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149CDD3E" w:rsidR="00F01859" w:rsidRPr="00805BFE" w:rsidRDefault="00805BFE" w:rsidP="00805BFE">
      <w:pPr>
        <w:jc w:val="right"/>
        <w:rPr>
          <w:rFonts w:ascii="Arial" w:hAnsi="Arial" w:cs="Arial"/>
          <w:sz w:val="22"/>
          <w:szCs w:val="22"/>
          <w:lang w:val="lt-LT" w:eastAsia="lt-LT"/>
        </w:rPr>
      </w:pPr>
      <w:r w:rsidRPr="00805BFE">
        <w:rPr>
          <w:rFonts w:ascii="Arial" w:hAnsi="Arial" w:cs="Arial"/>
          <w:sz w:val="22"/>
          <w:szCs w:val="22"/>
          <w:lang w:val="lt-LT" w:eastAsia="lt-LT"/>
        </w:rPr>
        <w:t>SPS priedas Nr. 2</w:t>
      </w:r>
      <w:r w:rsidR="00E15B29">
        <w:rPr>
          <w:rFonts w:ascii="Arial" w:hAnsi="Arial" w:cs="Arial"/>
          <w:sz w:val="22"/>
          <w:szCs w:val="22"/>
          <w:lang w:val="lt-LT" w:eastAsia="lt-LT"/>
        </w:rPr>
        <w:t>0</w:t>
      </w:r>
    </w:p>
    <w:p w14:paraId="765624DE" w14:textId="77777777" w:rsidR="00805BFE" w:rsidRPr="0028303C" w:rsidRDefault="00805BFE"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8933B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19C66A16" w14:textId="4EBBF437" w:rsidR="00F01859" w:rsidRPr="0028303C" w:rsidRDefault="005B3169" w:rsidP="00163292">
            <w:pPr>
              <w:jc w:val="both"/>
              <w:rPr>
                <w:rFonts w:ascii="Arial" w:hAnsi="Arial" w:cs="Arial"/>
                <w:b/>
                <w:bCs/>
                <w:sz w:val="22"/>
                <w:szCs w:val="22"/>
                <w:highlight w:val="green"/>
                <w:lang w:val="lt-LT" w:eastAsia="lt-LT"/>
              </w:rPr>
            </w:pPr>
            <w:r>
              <w:rPr>
                <w:rFonts w:ascii="Arial" w:hAnsi="Arial" w:cs="Arial"/>
                <w:b/>
                <w:sz w:val="22"/>
              </w:rPr>
              <w:t>P</w:t>
            </w:r>
            <w:r w:rsidRPr="00DD0E38">
              <w:rPr>
                <w:rFonts w:ascii="Arial" w:hAnsi="Arial" w:cs="Arial"/>
                <w:b/>
                <w:sz w:val="22"/>
              </w:rPr>
              <w:t>rivažiuo</w:t>
            </w:r>
            <w:r>
              <w:rPr>
                <w:rFonts w:ascii="Arial" w:hAnsi="Arial" w:cs="Arial"/>
                <w:b/>
                <w:sz w:val="22"/>
              </w:rPr>
              <w:t>ja</w:t>
            </w:r>
            <w:r w:rsidRPr="00DD0E38">
              <w:rPr>
                <w:rFonts w:ascii="Arial" w:hAnsi="Arial" w:cs="Arial"/>
                <w:b/>
                <w:sz w:val="22"/>
              </w:rPr>
              <w:t>mojo kelio Nr. 0001010504 0,48 km tilto per Bražuolę rekonstravimo projekto parengimas, projekto vykdymo priežiūra ir darbų atlikimas</w:t>
            </w:r>
          </w:p>
        </w:tc>
      </w:tr>
    </w:tbl>
    <w:p w14:paraId="176ECD39" w14:textId="77777777" w:rsidR="00F01859" w:rsidRPr="0028303C"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8933B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18BAF903" w14:textId="6253917A" w:rsidR="00F01859" w:rsidRPr="0028303C" w:rsidRDefault="00CD59D3" w:rsidP="00732048">
      <w:pPr>
        <w:pStyle w:val="Antrat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8933BC" w14:paraId="2691E992" w14:textId="77777777" w:rsidTr="000919E4">
        <w:trPr>
          <w:cantSplit/>
          <w:trHeight w:val="441"/>
        </w:trPr>
        <w:tc>
          <w:tcPr>
            <w:tcW w:w="5637" w:type="dxa"/>
            <w:gridSpan w:val="3"/>
            <w:shd w:val="clear" w:color="auto" w:fill="005063"/>
            <w:vAlign w:val="center"/>
          </w:tcPr>
          <w:p w14:paraId="2296A8A7" w14:textId="77777777" w:rsidR="00F01859" w:rsidRPr="00A8588C" w:rsidRDefault="00F01859" w:rsidP="00CB6DBD">
            <w:pPr>
              <w:jc w:val="center"/>
              <w:rPr>
                <w:rFonts w:ascii="Arial" w:hAnsi="Arial" w:cs="Arial"/>
                <w:sz w:val="22"/>
                <w:szCs w:val="22"/>
                <w:lang w:val="lt-LT"/>
              </w:rPr>
            </w:pPr>
            <w:r w:rsidRPr="00A8588C">
              <w:rPr>
                <w:rFonts w:ascii="Arial" w:hAnsi="Arial" w:cs="Arial"/>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A8588C" w:rsidRDefault="00F01859" w:rsidP="00CB6DBD">
            <w:pPr>
              <w:jc w:val="center"/>
              <w:rPr>
                <w:rFonts w:ascii="Arial" w:hAnsi="Arial" w:cs="Arial"/>
                <w:sz w:val="22"/>
                <w:szCs w:val="22"/>
                <w:lang w:val="lt-LT"/>
              </w:rPr>
            </w:pPr>
            <w:r w:rsidRPr="00A8588C">
              <w:rPr>
                <w:rFonts w:ascii="Arial" w:hAnsi="Arial" w:cs="Arial"/>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A8588C" w:rsidRDefault="00F01859" w:rsidP="00CB6DBD">
            <w:pPr>
              <w:jc w:val="center"/>
              <w:rPr>
                <w:rFonts w:ascii="Arial" w:hAnsi="Arial" w:cs="Arial"/>
                <w:sz w:val="22"/>
                <w:szCs w:val="22"/>
                <w:lang w:val="lt-LT"/>
              </w:rPr>
            </w:pPr>
            <w:r w:rsidRPr="00A8588C">
              <w:rPr>
                <w:rFonts w:ascii="Arial" w:hAnsi="Arial" w:cs="Arial"/>
                <w:sz w:val="22"/>
                <w:szCs w:val="22"/>
                <w:lang w:val="lt-LT"/>
              </w:rPr>
              <w:t xml:space="preserve">Kriterijaus funkcinio parametro lyginamasis svoris </w:t>
            </w:r>
          </w:p>
          <w:p w14:paraId="4B736FB9" w14:textId="77777777" w:rsidR="00F01859" w:rsidRPr="00A8588C" w:rsidRDefault="00F01859" w:rsidP="00CB6DBD">
            <w:pPr>
              <w:jc w:val="center"/>
              <w:rPr>
                <w:rFonts w:ascii="Arial" w:hAnsi="Arial" w:cs="Arial"/>
                <w:sz w:val="22"/>
                <w:szCs w:val="22"/>
                <w:lang w:val="lt-LT"/>
              </w:rPr>
            </w:pPr>
            <w:r w:rsidRPr="00A8588C">
              <w:rPr>
                <w:rFonts w:ascii="Arial" w:hAnsi="Arial" w:cs="Arial"/>
                <w:i/>
                <w:iCs/>
                <w:sz w:val="22"/>
                <w:szCs w:val="22"/>
                <w:lang w:val="lt-LT"/>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lang w:val="lt-LT"/>
              </w:rPr>
            </w:pPr>
          </w:p>
        </w:tc>
        <w:tc>
          <w:tcPr>
            <w:tcW w:w="2410" w:type="dxa"/>
            <w:vMerge/>
            <w:shd w:val="clear" w:color="auto" w:fill="005063"/>
          </w:tcPr>
          <w:p w14:paraId="70077CE9" w14:textId="77777777" w:rsidR="00F01859" w:rsidRPr="0028303C" w:rsidRDefault="00F01859" w:rsidP="00CB6DBD">
            <w:pPr>
              <w:jc w:val="center"/>
              <w:rPr>
                <w:rFonts w:ascii="Arial" w:hAnsi="Arial" w:cs="Arial"/>
                <w:lang w:val="lt-LT"/>
              </w:rPr>
            </w:pPr>
          </w:p>
        </w:tc>
      </w:tr>
      <w:tr w:rsidR="0028303C" w:rsidRPr="0028303C" w14:paraId="6D2517BB" w14:textId="77777777" w:rsidTr="00732048">
        <w:trPr>
          <w:cantSplit/>
        </w:trPr>
        <w:tc>
          <w:tcPr>
            <w:tcW w:w="1413" w:type="dxa"/>
            <w:vAlign w:val="center"/>
          </w:tcPr>
          <w:p w14:paraId="164DF0B8" w14:textId="32FC1606" w:rsidR="00F01859" w:rsidRPr="00A8588C" w:rsidRDefault="00F01859" w:rsidP="00CB6DBD">
            <w:pPr>
              <w:pStyle w:val="Antrats"/>
              <w:rPr>
                <w:rFonts w:ascii="Arial" w:hAnsi="Arial" w:cs="Arial"/>
                <w:b/>
                <w:sz w:val="22"/>
                <w:szCs w:val="22"/>
                <w:lang w:val="lt-LT"/>
              </w:rPr>
            </w:pPr>
            <w:r w:rsidRPr="00A8588C">
              <w:rPr>
                <w:rFonts w:ascii="Arial" w:hAnsi="Arial" w:cs="Arial"/>
                <w:b/>
                <w:sz w:val="22"/>
                <w:szCs w:val="22"/>
                <w:lang w:val="lt-LT"/>
              </w:rPr>
              <w:t>Pirmas</w:t>
            </w:r>
            <w:r w:rsidR="00A8588C">
              <w:rPr>
                <w:rFonts w:ascii="Arial" w:hAnsi="Arial" w:cs="Arial"/>
                <w:b/>
                <w:sz w:val="22"/>
                <w:szCs w:val="22"/>
                <w:lang w:val="lt-LT"/>
              </w:rPr>
              <w:t>is</w:t>
            </w:r>
            <w:r w:rsidRPr="00A8588C">
              <w:rPr>
                <w:rFonts w:ascii="Arial" w:hAnsi="Arial" w:cs="Arial"/>
                <w:b/>
                <w:sz w:val="22"/>
                <w:szCs w:val="22"/>
                <w:lang w:val="lt-LT"/>
              </w:rPr>
              <w:t xml:space="preserve"> kriterijus </w:t>
            </w:r>
          </w:p>
        </w:tc>
        <w:tc>
          <w:tcPr>
            <w:tcW w:w="2693" w:type="dxa"/>
            <w:vAlign w:val="center"/>
          </w:tcPr>
          <w:p w14:paraId="47188FB8" w14:textId="6BDF9B3A" w:rsidR="00F01859" w:rsidRPr="00A8588C" w:rsidRDefault="0055284D" w:rsidP="00CB6DBD">
            <w:pPr>
              <w:rPr>
                <w:rFonts w:ascii="Arial" w:hAnsi="Arial" w:cs="Arial"/>
                <w:sz w:val="22"/>
                <w:szCs w:val="22"/>
                <w:lang w:val="lt-LT"/>
              </w:rPr>
            </w:pPr>
            <w:r w:rsidRPr="00A8588C">
              <w:rPr>
                <w:rFonts w:ascii="Arial" w:hAnsi="Arial" w:cs="Arial"/>
                <w:sz w:val="22"/>
                <w:szCs w:val="22"/>
                <w:lang w:val="lt-LT"/>
              </w:rPr>
              <w:t xml:space="preserve">Kaina, </w:t>
            </w:r>
            <w:r w:rsidR="00A8588C">
              <w:rPr>
                <w:rFonts w:ascii="Arial" w:hAnsi="Arial" w:cs="Arial"/>
                <w:sz w:val="22"/>
                <w:szCs w:val="22"/>
                <w:lang w:val="lt-LT"/>
              </w:rPr>
              <w:t>C</w:t>
            </w:r>
          </w:p>
        </w:tc>
        <w:tc>
          <w:tcPr>
            <w:tcW w:w="1531" w:type="dxa"/>
            <w:vAlign w:val="center"/>
          </w:tcPr>
          <w:p w14:paraId="144E6D9F" w14:textId="2C669D6F" w:rsidR="00F01859" w:rsidRPr="00A8588C" w:rsidRDefault="0055284D" w:rsidP="00D510DC">
            <w:pPr>
              <w:jc w:val="center"/>
              <w:rPr>
                <w:rFonts w:ascii="Arial" w:hAnsi="Arial" w:cs="Arial"/>
                <w:sz w:val="22"/>
                <w:szCs w:val="22"/>
                <w:lang w:val="lt-LT"/>
              </w:rPr>
            </w:pPr>
            <w:r w:rsidRPr="00A8588C">
              <w:rPr>
                <w:rFonts w:ascii="Arial" w:hAnsi="Arial" w:cs="Arial"/>
                <w:sz w:val="22"/>
                <w:szCs w:val="22"/>
                <w:lang w:val="lt-LT"/>
              </w:rPr>
              <w:t>-</w:t>
            </w:r>
          </w:p>
        </w:tc>
        <w:tc>
          <w:tcPr>
            <w:tcW w:w="2126" w:type="dxa"/>
            <w:vAlign w:val="center"/>
          </w:tcPr>
          <w:p w14:paraId="1FD03632" w14:textId="47645E7A" w:rsidR="00F01859" w:rsidRPr="00A8588C" w:rsidRDefault="002143F8" w:rsidP="00D510DC">
            <w:pPr>
              <w:jc w:val="center"/>
              <w:rPr>
                <w:rFonts w:ascii="Arial" w:hAnsi="Arial" w:cs="Arial"/>
                <w:sz w:val="22"/>
                <w:szCs w:val="22"/>
                <w:lang w:val="lt-LT"/>
              </w:rPr>
            </w:pPr>
            <w:r w:rsidRPr="00A8588C">
              <w:rPr>
                <w:rFonts w:ascii="Arial" w:hAnsi="Arial" w:cs="Arial"/>
                <w:sz w:val="22"/>
                <w:szCs w:val="22"/>
                <w:lang w:val="lt-LT"/>
              </w:rPr>
              <w:t>X=</w:t>
            </w:r>
            <w:r w:rsidR="004B0F3D" w:rsidRPr="00A8588C">
              <w:rPr>
                <w:rFonts w:ascii="Arial" w:hAnsi="Arial" w:cs="Arial"/>
                <w:sz w:val="22"/>
                <w:szCs w:val="22"/>
                <w:lang w:val="lt-LT"/>
              </w:rPr>
              <w:t>9</w:t>
            </w:r>
            <w:r w:rsidR="00A250CE" w:rsidRPr="00A8588C">
              <w:rPr>
                <w:rFonts w:ascii="Arial" w:hAnsi="Arial" w:cs="Arial"/>
                <w:sz w:val="22"/>
                <w:szCs w:val="22"/>
                <w:lang w:val="lt-LT"/>
              </w:rPr>
              <w:t>0</w:t>
            </w:r>
          </w:p>
        </w:tc>
        <w:tc>
          <w:tcPr>
            <w:tcW w:w="2410" w:type="dxa"/>
            <w:vAlign w:val="center"/>
          </w:tcPr>
          <w:p w14:paraId="11BBCFF1" w14:textId="72A5E530" w:rsidR="00F01859" w:rsidRPr="00A8588C" w:rsidRDefault="0055284D" w:rsidP="00486CC4">
            <w:pPr>
              <w:jc w:val="center"/>
              <w:rPr>
                <w:rFonts w:ascii="Arial" w:hAnsi="Arial" w:cs="Arial"/>
                <w:sz w:val="22"/>
                <w:szCs w:val="22"/>
                <w:lang w:val="lt-LT"/>
              </w:rPr>
            </w:pPr>
            <w:r w:rsidRPr="00A8588C">
              <w:rPr>
                <w:rFonts w:ascii="Arial" w:hAnsi="Arial" w:cs="Arial"/>
                <w:sz w:val="22"/>
                <w:szCs w:val="22"/>
                <w:lang w:val="lt-LT"/>
              </w:rPr>
              <w:t>-</w:t>
            </w:r>
          </w:p>
        </w:tc>
      </w:tr>
      <w:tr w:rsidR="0028303C" w:rsidRPr="0028303C" w14:paraId="0C4E3CCB" w14:textId="77777777" w:rsidTr="00732048">
        <w:trPr>
          <w:cantSplit/>
        </w:trPr>
        <w:tc>
          <w:tcPr>
            <w:tcW w:w="1413" w:type="dxa"/>
            <w:vAlign w:val="center"/>
          </w:tcPr>
          <w:p w14:paraId="430C5034" w14:textId="035F298B" w:rsidR="00F01859" w:rsidRPr="00A8588C" w:rsidRDefault="00F01859" w:rsidP="00CB6DBD">
            <w:pPr>
              <w:jc w:val="both"/>
              <w:rPr>
                <w:rFonts w:ascii="Arial" w:hAnsi="Arial" w:cs="Arial"/>
                <w:b/>
                <w:i/>
                <w:sz w:val="22"/>
                <w:szCs w:val="22"/>
                <w:lang w:val="lt-LT"/>
              </w:rPr>
            </w:pPr>
            <w:r w:rsidRPr="00A8588C">
              <w:rPr>
                <w:rFonts w:ascii="Arial" w:hAnsi="Arial" w:cs="Arial"/>
                <w:b/>
                <w:sz w:val="22"/>
                <w:szCs w:val="22"/>
                <w:lang w:val="lt-LT"/>
              </w:rPr>
              <w:t>Antras</w:t>
            </w:r>
            <w:r w:rsidR="00A8588C">
              <w:rPr>
                <w:rFonts w:ascii="Arial" w:hAnsi="Arial" w:cs="Arial"/>
                <w:b/>
                <w:sz w:val="22"/>
                <w:szCs w:val="22"/>
                <w:lang w:val="lt-LT"/>
              </w:rPr>
              <w:t>is</w:t>
            </w:r>
            <w:r w:rsidRPr="00A8588C">
              <w:rPr>
                <w:rFonts w:ascii="Arial" w:hAnsi="Arial" w:cs="Arial"/>
                <w:b/>
                <w:sz w:val="22"/>
                <w:szCs w:val="22"/>
                <w:lang w:val="lt-LT"/>
              </w:rPr>
              <w:t xml:space="preserve"> kriterijus </w:t>
            </w:r>
          </w:p>
        </w:tc>
        <w:tc>
          <w:tcPr>
            <w:tcW w:w="2693" w:type="dxa"/>
            <w:vAlign w:val="center"/>
          </w:tcPr>
          <w:p w14:paraId="4A6DAAB0" w14:textId="74085D6F" w:rsidR="00F01859" w:rsidRPr="00A8588C" w:rsidRDefault="004B0F3D" w:rsidP="00732048">
            <w:pPr>
              <w:rPr>
                <w:rFonts w:ascii="Arial" w:hAnsi="Arial" w:cs="Arial"/>
                <w:sz w:val="22"/>
                <w:szCs w:val="22"/>
                <w:lang w:val="lt-LT"/>
              </w:rPr>
            </w:pPr>
            <w:r w:rsidRPr="00A8588C">
              <w:rPr>
                <w:rFonts w:ascii="Arial" w:hAnsi="Arial" w:cs="Arial"/>
                <w:sz w:val="22"/>
                <w:szCs w:val="22"/>
                <w:lang w:val="lt-LT"/>
              </w:rPr>
              <w:t>Papildoma statinio garantinio termino trukmė metais, T</w:t>
            </w:r>
          </w:p>
        </w:tc>
        <w:tc>
          <w:tcPr>
            <w:tcW w:w="1531" w:type="dxa"/>
            <w:vAlign w:val="center"/>
          </w:tcPr>
          <w:p w14:paraId="6C3A0CEF" w14:textId="77B27CB1" w:rsidR="00F01859" w:rsidRPr="00A8588C" w:rsidRDefault="0055284D" w:rsidP="00D510DC">
            <w:pPr>
              <w:jc w:val="center"/>
              <w:rPr>
                <w:rFonts w:ascii="Arial" w:hAnsi="Arial" w:cs="Arial"/>
                <w:sz w:val="22"/>
                <w:szCs w:val="22"/>
                <w:lang w:val="lt-LT"/>
              </w:rPr>
            </w:pPr>
            <w:r w:rsidRPr="00A8588C">
              <w:rPr>
                <w:rFonts w:ascii="Arial" w:hAnsi="Arial" w:cs="Arial"/>
                <w:sz w:val="22"/>
                <w:szCs w:val="22"/>
                <w:lang w:val="lt-LT"/>
              </w:rPr>
              <w:t>-</w:t>
            </w:r>
          </w:p>
        </w:tc>
        <w:tc>
          <w:tcPr>
            <w:tcW w:w="2126" w:type="dxa"/>
            <w:vAlign w:val="center"/>
          </w:tcPr>
          <w:p w14:paraId="0A0F155A" w14:textId="28D69A58" w:rsidR="00F01859" w:rsidRPr="00A8588C" w:rsidRDefault="000D40AF" w:rsidP="002143F8">
            <w:pPr>
              <w:jc w:val="center"/>
              <w:rPr>
                <w:rFonts w:ascii="Arial" w:hAnsi="Arial" w:cs="Arial"/>
                <w:sz w:val="22"/>
                <w:szCs w:val="22"/>
                <w:lang w:val="lt-LT"/>
              </w:rPr>
            </w:pPr>
            <w:r w:rsidRPr="00A8588C">
              <w:rPr>
                <w:rFonts w:ascii="Arial" w:hAnsi="Arial" w:cs="Arial"/>
                <w:sz w:val="22"/>
                <w:szCs w:val="22"/>
                <w:lang w:val="lt-LT"/>
              </w:rPr>
              <w:t>T</w:t>
            </w:r>
            <w:r w:rsidR="002143F8" w:rsidRPr="00A8588C">
              <w:rPr>
                <w:rFonts w:ascii="Arial" w:hAnsi="Arial" w:cs="Arial"/>
                <w:sz w:val="22"/>
                <w:szCs w:val="22"/>
                <w:lang w:val="lt-LT"/>
              </w:rPr>
              <w:t>=</w:t>
            </w:r>
            <w:r w:rsidR="004B0F3D" w:rsidRPr="00A8588C">
              <w:rPr>
                <w:rFonts w:ascii="Arial" w:hAnsi="Arial" w:cs="Arial"/>
                <w:sz w:val="22"/>
                <w:szCs w:val="22"/>
                <w:lang w:val="lt-LT"/>
              </w:rPr>
              <w:t>1</w:t>
            </w:r>
            <w:r w:rsidR="00462137" w:rsidRPr="00A8588C">
              <w:rPr>
                <w:rFonts w:ascii="Arial" w:hAnsi="Arial" w:cs="Arial"/>
                <w:sz w:val="22"/>
                <w:szCs w:val="22"/>
                <w:lang w:val="lt-LT"/>
              </w:rPr>
              <w:t>0</w:t>
            </w:r>
          </w:p>
        </w:tc>
        <w:tc>
          <w:tcPr>
            <w:tcW w:w="2410" w:type="dxa"/>
            <w:vAlign w:val="center"/>
          </w:tcPr>
          <w:p w14:paraId="7FB2E027" w14:textId="61564C89" w:rsidR="00F01859" w:rsidRPr="00A8588C" w:rsidRDefault="0055284D" w:rsidP="00486CC4">
            <w:pPr>
              <w:jc w:val="center"/>
              <w:rPr>
                <w:rFonts w:ascii="Arial" w:hAnsi="Arial" w:cs="Arial"/>
                <w:sz w:val="22"/>
                <w:szCs w:val="22"/>
                <w:lang w:val="lt-LT"/>
              </w:rPr>
            </w:pPr>
            <w:r w:rsidRPr="00A8588C">
              <w:rPr>
                <w:rFonts w:ascii="Arial" w:hAnsi="Arial" w:cs="Arial"/>
                <w:sz w:val="22"/>
                <w:szCs w:val="22"/>
                <w:lang w:val="lt-LT"/>
              </w:rPr>
              <w:t>-</w:t>
            </w:r>
          </w:p>
        </w:tc>
      </w:tr>
    </w:tbl>
    <w:p w14:paraId="290678F9" w14:textId="77777777" w:rsidR="00F01859" w:rsidRPr="0028303C"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5A2FB330" w14:textId="03B64E3B" w:rsidR="00F01859" w:rsidRPr="0028303C" w:rsidRDefault="00F01859" w:rsidP="00732048">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sidR="004B0F3D">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sidR="004B0F3D">
        <w:rPr>
          <w:rFonts w:ascii="Arial" w:hAnsi="Arial" w:cs="Arial"/>
          <w:sz w:val="22"/>
          <w:szCs w:val="22"/>
          <w:lang w:eastAsia="lt-LT"/>
        </w:rPr>
        <w:t xml:space="preserve"> (</w:t>
      </w:r>
      <w:r w:rsidR="001A566B">
        <w:rPr>
          <w:rFonts w:ascii="Arial" w:hAnsi="Arial" w:cs="Arial"/>
          <w:sz w:val="22"/>
          <w:szCs w:val="22"/>
          <w:lang w:eastAsia="lt-LT"/>
        </w:rPr>
        <w:t>C</w:t>
      </w:r>
      <w:r w:rsidR="004B0F3D">
        <w:rPr>
          <w:rFonts w:ascii="Arial" w:hAnsi="Arial" w:cs="Arial"/>
          <w:sz w:val="22"/>
          <w:szCs w:val="22"/>
          <w:lang w:eastAsia="lt-LT"/>
        </w:rPr>
        <w:t>)</w:t>
      </w:r>
      <w:r w:rsidRPr="0028303C">
        <w:rPr>
          <w:rFonts w:ascii="Arial" w:hAnsi="Arial" w:cs="Arial"/>
          <w:sz w:val="22"/>
          <w:szCs w:val="22"/>
          <w:lang w:eastAsia="lt-LT"/>
        </w:rPr>
        <w:t xml:space="preserve"> ir </w:t>
      </w:r>
      <w:r w:rsidR="004B0F3D"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38A0EA30" w14:textId="58C4F5FA" w:rsidR="00080233" w:rsidRPr="0028303C" w:rsidRDefault="00080233" w:rsidP="00080233">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sidR="001A566B">
        <w:rPr>
          <w:rFonts w:ascii="Arial" w:hAnsi="Arial" w:cs="Arial"/>
          <w:bCs/>
          <w:sz w:val="22"/>
          <w:szCs w:val="22"/>
        </w:rPr>
        <w:t>C</w:t>
      </w:r>
      <w:r w:rsidRPr="0028303C">
        <w:rPr>
          <w:rFonts w:ascii="Arial" w:hAnsi="Arial" w:cs="Arial"/>
          <w:bCs/>
          <w:sz w:val="22"/>
          <w:szCs w:val="22"/>
        </w:rPr>
        <w:t xml:space="preserve"> + T</w:t>
      </w:r>
    </w:p>
    <w:p w14:paraId="1D1F9E2D" w14:textId="774C7302" w:rsidR="00404AA3" w:rsidRPr="0028303C" w:rsidRDefault="00404AA3" w:rsidP="00404AA3">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00F01859" w:rsidRPr="0028303C">
              <w:rPr>
                <w:rFonts w:ascii="Arial" w:hAnsi="Arial" w:cs="Arial"/>
                <w:b/>
                <w:sz w:val="22"/>
                <w:szCs w:val="22"/>
              </w:rPr>
              <w:t>APRAŠYMAS IR VERTINIMAS</w:t>
            </w:r>
          </w:p>
        </w:tc>
      </w:tr>
    </w:tbl>
    <w:p w14:paraId="26E6FEAB" w14:textId="5ACB5546" w:rsidR="00404AA3" w:rsidRPr="0028303C" w:rsidRDefault="00404AA3" w:rsidP="00176BFD">
      <w:pPr>
        <w:pStyle w:val="Sraopastraipa"/>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Pirmas</w:t>
      </w:r>
      <w:r w:rsidR="00FC0800">
        <w:rPr>
          <w:rFonts w:ascii="Arial" w:hAnsi="Arial" w:cs="Arial"/>
          <w:b/>
          <w:sz w:val="22"/>
          <w:szCs w:val="22"/>
        </w:rPr>
        <w:t>is</w:t>
      </w:r>
      <w:r w:rsidRPr="0028303C">
        <w:rPr>
          <w:rFonts w:ascii="Arial" w:hAnsi="Arial" w:cs="Arial"/>
          <w:b/>
          <w:sz w:val="22"/>
          <w:szCs w:val="22"/>
        </w:rPr>
        <w:t xml:space="preserve"> kriterijus. </w:t>
      </w:r>
      <w:r w:rsidRPr="0028303C">
        <w:rPr>
          <w:rFonts w:ascii="Arial" w:hAnsi="Arial" w:cs="Arial"/>
          <w:sz w:val="22"/>
          <w:szCs w:val="22"/>
        </w:rPr>
        <w:t>Pasiūlymo kainos (</w:t>
      </w:r>
      <w:r w:rsidR="00FC0800">
        <w:rPr>
          <w:rFonts w:ascii="Arial" w:hAnsi="Arial" w:cs="Arial"/>
          <w:sz w:val="22"/>
          <w:szCs w:val="22"/>
        </w:rPr>
        <w:t>C</w:t>
      </w:r>
      <w:r w:rsidRPr="0028303C">
        <w:rPr>
          <w:rFonts w:ascii="Arial" w:hAnsi="Arial" w:cs="Arial"/>
          <w:sz w:val="22"/>
          <w:szCs w:val="22"/>
        </w:rPr>
        <w:t>) balai apskaičiuojami mažiausios pasiūlytos kainos (</w:t>
      </w:r>
      <w:r w:rsidR="00FC0800">
        <w:rPr>
          <w:rFonts w:ascii="Arial" w:hAnsi="Arial" w:cs="Arial"/>
          <w:sz w:val="22"/>
          <w:szCs w:val="22"/>
        </w:rPr>
        <w:t>C</w:t>
      </w:r>
      <w:r w:rsidRPr="004B0F3D">
        <w:rPr>
          <w:rFonts w:ascii="Arial" w:hAnsi="Arial" w:cs="Arial"/>
          <w:sz w:val="22"/>
          <w:szCs w:val="22"/>
          <w:vertAlign w:val="subscript"/>
        </w:rPr>
        <w:t>min</w:t>
      </w:r>
      <w:r w:rsidRPr="0028303C">
        <w:rPr>
          <w:rFonts w:ascii="Arial" w:hAnsi="Arial" w:cs="Arial"/>
          <w:sz w:val="22"/>
          <w:szCs w:val="22"/>
        </w:rPr>
        <w:t>) ir vertinamo pasiūlymo kainos (</w:t>
      </w:r>
      <w:r w:rsidR="00FC0800">
        <w:rPr>
          <w:rFonts w:ascii="Arial" w:hAnsi="Arial" w:cs="Arial"/>
          <w:sz w:val="22"/>
          <w:szCs w:val="22"/>
        </w:rPr>
        <w:t>C</w:t>
      </w:r>
      <w:r w:rsidRPr="004B0F3D">
        <w:rPr>
          <w:rFonts w:ascii="Arial" w:hAnsi="Arial" w:cs="Arial"/>
          <w:sz w:val="22"/>
          <w:szCs w:val="22"/>
          <w:vertAlign w:val="subscript"/>
        </w:rPr>
        <w:t>p</w:t>
      </w:r>
      <w:r w:rsidRPr="0028303C">
        <w:rPr>
          <w:rFonts w:ascii="Arial" w:hAnsi="Arial" w:cs="Arial"/>
          <w:sz w:val="22"/>
          <w:szCs w:val="22"/>
        </w:rPr>
        <w:t>) santykį padauginant iš kainos lyginamojo svorio (X):</w:t>
      </w:r>
    </w:p>
    <w:p w14:paraId="711FA7C2" w14:textId="2189A0C1" w:rsidR="00370E79" w:rsidRPr="00372045" w:rsidRDefault="001A566B" w:rsidP="00372045">
      <w:pPr>
        <w:pStyle w:val="Sraopastraipa"/>
        <w:tabs>
          <w:tab w:val="left" w:pos="284"/>
        </w:tabs>
        <w:spacing w:after="120"/>
        <w:rPr>
          <w:rFonts w:ascii="Arial Narrow" w:hAnsi="Arial Narrow"/>
          <w:bCs/>
          <w:i/>
          <w:szCs w:val="24"/>
          <w:lang w:val="en-US"/>
        </w:rPr>
      </w:pPr>
      <m:oMathPara>
        <m:oMath>
          <m:r>
            <w:rPr>
              <w:rFonts w:ascii="Cambria Math"/>
              <w:szCs w:val="24"/>
            </w:rPr>
            <m:t>C=</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C</m:t>
                  </m:r>
                </m:e>
                <m:sub>
                  <m:r>
                    <w:rPr>
                      <w:rFonts w:ascii="Cambria Math"/>
                      <w:szCs w:val="24"/>
                    </w:rPr>
                    <m:t>min</m:t>
                  </m:r>
                </m:sub>
              </m:sSub>
            </m:num>
            <m:den>
              <m:sSub>
                <m:sSubPr>
                  <m:ctrlPr>
                    <w:rPr>
                      <w:rFonts w:ascii="Cambria Math" w:hAnsi="Cambria Math"/>
                      <w:bCs/>
                      <w:i/>
                      <w:szCs w:val="24"/>
                    </w:rPr>
                  </m:ctrlPr>
                </m:sSubPr>
                <m:e>
                  <m:r>
                    <w:rPr>
                      <w:rFonts w:ascii="Cambria Math"/>
                      <w:szCs w:val="24"/>
                    </w:rPr>
                    <m:t>C</m:t>
                  </m:r>
                </m:e>
                <m:sub>
                  <m:r>
                    <w:rPr>
                      <w:rFonts w:ascii="Cambria Math"/>
                      <w:szCs w:val="24"/>
                    </w:rPr>
                    <m:t>p</m:t>
                  </m:r>
                </m:sub>
              </m:sSub>
            </m:den>
          </m:f>
          <m:r>
            <w:rPr>
              <w:rFonts w:ascii="Cambria Math" w:hAnsi="Cambria Math"/>
              <w:szCs w:val="24"/>
              <w:lang w:val="en-US"/>
            </w:rPr>
            <m:t>*X</m:t>
          </m:r>
        </m:oMath>
      </m:oMathPara>
    </w:p>
    <w:p w14:paraId="5C48284D" w14:textId="282CCF86" w:rsidR="007E3E4E" w:rsidRPr="004B0F3D" w:rsidRDefault="00595AAF" w:rsidP="004869B2">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Antras</w:t>
      </w:r>
      <w:r w:rsidR="00B71220">
        <w:rPr>
          <w:rFonts w:ascii="Arial" w:hAnsi="Arial" w:cs="Arial"/>
          <w:b/>
          <w:bCs/>
          <w:sz w:val="22"/>
          <w:szCs w:val="22"/>
          <w:lang w:eastAsia="lt-LT"/>
        </w:rPr>
        <w:t>is</w:t>
      </w:r>
      <w:r w:rsidRPr="004B0F3D">
        <w:rPr>
          <w:rFonts w:ascii="Arial" w:hAnsi="Arial" w:cs="Arial"/>
          <w:b/>
          <w:bCs/>
          <w:sz w:val="22"/>
          <w:szCs w:val="22"/>
          <w:lang w:eastAsia="lt-LT"/>
        </w:rPr>
        <w:t xml:space="preserve"> kriterijus</w:t>
      </w:r>
      <w:r w:rsidR="00370E79" w:rsidRPr="004B0F3D">
        <w:rPr>
          <w:rFonts w:ascii="Arial" w:hAnsi="Arial" w:cs="Arial"/>
          <w:b/>
          <w:bCs/>
          <w:sz w:val="22"/>
          <w:szCs w:val="22"/>
          <w:lang w:eastAsia="lt-LT"/>
        </w:rPr>
        <w:t xml:space="preserve">. </w:t>
      </w:r>
      <w:r w:rsidRPr="004B0F3D">
        <w:rPr>
          <w:rFonts w:ascii="Arial" w:hAnsi="Arial" w:cs="Arial"/>
          <w:sz w:val="22"/>
          <w:szCs w:val="22"/>
          <w:lang w:eastAsia="lt-LT"/>
        </w:rPr>
        <w:t xml:space="preserve"> </w:t>
      </w:r>
    </w:p>
    <w:p w14:paraId="547E83D9" w14:textId="0AADE3EE" w:rsidR="004869B2" w:rsidRPr="004B0F3D" w:rsidRDefault="004B0F3D" w:rsidP="00F31D02">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271B7D67" w14:textId="77777777" w:rsidR="00F31D02" w:rsidRDefault="00F31D02" w:rsidP="00F31D02">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60C73A2C" w14:textId="77777777" w:rsidR="003360E6" w:rsidRDefault="003360E6" w:rsidP="00F31D02">
      <w:pPr>
        <w:spacing w:after="120"/>
        <w:ind w:firstLine="284"/>
        <w:jc w:val="both"/>
        <w:rPr>
          <w:rFonts w:ascii="Arial" w:eastAsia="Calibri" w:hAnsi="Arial" w:cs="Arial"/>
          <w:bCs/>
          <w:sz w:val="22"/>
          <w:szCs w:val="22"/>
          <w:lang w:val="lt-LT"/>
        </w:rPr>
      </w:pPr>
    </w:p>
    <w:p w14:paraId="2C130965" w14:textId="77777777" w:rsidR="003360E6" w:rsidRPr="00F31D02" w:rsidRDefault="003360E6" w:rsidP="00F31D02">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F31D02" w:rsidRPr="00F31D02" w14:paraId="51BE2ECE"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64A69AE1" w14:textId="77777777" w:rsidR="00F31D02" w:rsidRPr="00F31D02" w:rsidRDefault="00F31D02" w:rsidP="00885CAA">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669087FF" w14:textId="77777777" w:rsidR="00F31D02" w:rsidRPr="00F31D02" w:rsidRDefault="00F31D02" w:rsidP="00885CAA">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F31D02" w:rsidRPr="00F31D02" w14:paraId="24D1E94C"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081687A1"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635DE974"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F31D02" w:rsidRPr="00F31D02" w14:paraId="27027F03"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3EFE081"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44846AD0" w14:textId="5AA7573D"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F31D02" w:rsidRPr="00F31D02" w14:paraId="0F8441E8"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5CF5A94"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1ED293FE" w14:textId="5A534487"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F31D02" w:rsidRPr="00F31D02" w14:paraId="1C84E002"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5FE11175"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5867ADD6" w14:textId="035CEE22"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F31D02" w:rsidRPr="00F31D02" w14:paraId="584324B9"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30926A78"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7C0B4AD7" w14:textId="68BC994E"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F31D02" w:rsidRPr="00F31D02" w14:paraId="0623D71D" w14:textId="77777777" w:rsidTr="00885CAA">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22E4A88C"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922C672" w14:textId="0F59F80E"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80022E4" w14:textId="77777777" w:rsidR="00F31D02" w:rsidRPr="00F31D02" w:rsidRDefault="00F31D02" w:rsidP="00F31D02">
      <w:pPr>
        <w:spacing w:after="120"/>
        <w:jc w:val="both"/>
        <w:rPr>
          <w:rFonts w:ascii="Arial" w:eastAsia="Calibri" w:hAnsi="Arial" w:cs="Arial"/>
          <w:bCs/>
          <w:sz w:val="22"/>
          <w:szCs w:val="22"/>
          <w:lang w:val="lt-LT"/>
        </w:rPr>
      </w:pPr>
    </w:p>
    <w:p w14:paraId="1B082BA3" w14:textId="77777777" w:rsidR="00F31D02" w:rsidRPr="00F31D02" w:rsidRDefault="00F31D02" w:rsidP="00F31D02">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237EBA5F" w14:textId="77777777" w:rsidR="00F31D02" w:rsidRPr="00F31D02" w:rsidRDefault="00F31D02" w:rsidP="00F31D02">
      <w:pPr>
        <w:suppressAutoHyphens/>
        <w:jc w:val="both"/>
        <w:rPr>
          <w:rFonts w:ascii="Arial" w:hAnsi="Arial" w:cs="Arial"/>
          <w:sz w:val="22"/>
          <w:szCs w:val="22"/>
          <w:lang w:val="lt-LT"/>
        </w:rPr>
      </w:pPr>
    </w:p>
    <w:p w14:paraId="52BC1B81" w14:textId="77777777" w:rsidR="00F31D02" w:rsidRDefault="00F31D02" w:rsidP="00F31D02">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157817DB" w14:textId="617E62A9" w:rsidR="00F31D02" w:rsidRDefault="00F31D02" w:rsidP="00F31D02">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475071">
        <w:rPr>
          <w:rFonts w:ascii="Arial" w:hAnsi="Arial" w:cs="Arial"/>
          <w:sz w:val="22"/>
          <w:szCs w:val="22"/>
          <w:lang w:val="lt-LT"/>
        </w:rPr>
        <w:t>SPS priedas Nr.</w:t>
      </w:r>
      <w:r w:rsidR="00475071" w:rsidRPr="00475071">
        <w:rPr>
          <w:rFonts w:ascii="Arial" w:hAnsi="Arial" w:cs="Arial"/>
          <w:sz w:val="22"/>
          <w:szCs w:val="22"/>
          <w:lang w:val="lt-LT"/>
        </w:rPr>
        <w:t>5</w:t>
      </w:r>
      <w:r w:rsidRPr="00475071">
        <w:rPr>
          <w:rFonts w:ascii="Arial" w:hAnsi="Arial" w:cs="Arial"/>
          <w:sz w:val="22"/>
          <w:szCs w:val="22"/>
          <w:lang w:val="lt-LT"/>
        </w:rPr>
        <w:t xml:space="preserve">) </w:t>
      </w:r>
      <w:r w:rsidRPr="00F31D02">
        <w:rPr>
          <w:rFonts w:ascii="Arial" w:hAnsi="Arial" w:cs="Arial"/>
          <w:sz w:val="22"/>
          <w:szCs w:val="22"/>
          <w:lang w:val="lt-LT"/>
        </w:rPr>
        <w:t>Tiekėjas nurodys (pažymės) kelias reikšmes,  ekonominio naudingumo balai</w:t>
      </w:r>
      <w:r>
        <w:rPr>
          <w:rFonts w:ascii="Arial" w:hAnsi="Arial" w:cs="Arial"/>
          <w:sz w:val="22"/>
          <w:szCs w:val="22"/>
          <w:lang w:val="lt-LT"/>
        </w:rPr>
        <w:t>s</w:t>
      </w:r>
      <w:r w:rsidRPr="00F31D02">
        <w:rPr>
          <w:rFonts w:ascii="Arial" w:hAnsi="Arial" w:cs="Arial"/>
          <w:sz w:val="22"/>
          <w:szCs w:val="22"/>
          <w:lang w:val="lt-LT"/>
        </w:rPr>
        <w:t xml:space="preserve"> bus vertinama žemesnė reikšmė (Tiekėjo pažymėtas trumpesnis papildomos statinio garantijos terminas). Jeigu pasiūlymo formoje (</w:t>
      </w:r>
      <w:r w:rsidRPr="00DB1D2C">
        <w:rPr>
          <w:rFonts w:ascii="Arial" w:hAnsi="Arial" w:cs="Arial"/>
          <w:sz w:val="22"/>
          <w:szCs w:val="22"/>
          <w:lang w:val="lt-LT"/>
        </w:rPr>
        <w:t>SPS priedas Nr.</w:t>
      </w:r>
      <w:r w:rsidR="00DB1D2C" w:rsidRPr="00DB1D2C">
        <w:rPr>
          <w:rFonts w:ascii="Arial" w:hAnsi="Arial" w:cs="Arial"/>
          <w:sz w:val="22"/>
          <w:szCs w:val="22"/>
          <w:lang w:val="lt-LT"/>
        </w:rPr>
        <w:t>5</w:t>
      </w:r>
      <w:r w:rsidRPr="00DB1D2C">
        <w:rPr>
          <w:rFonts w:ascii="Arial" w:hAnsi="Arial" w:cs="Arial"/>
          <w:sz w:val="22"/>
          <w:szCs w:val="22"/>
          <w:lang w:val="lt-LT"/>
        </w:rPr>
        <w:t xml:space="preserve">) </w:t>
      </w:r>
      <w:r w:rsidRPr="00F31D02">
        <w:rPr>
          <w:rFonts w:ascii="Arial" w:hAnsi="Arial" w:cs="Arial"/>
          <w:sz w:val="22"/>
          <w:szCs w:val="22"/>
          <w:lang w:val="lt-LT"/>
        </w:rPr>
        <w:t xml:space="preserve">tiekėjas nenurodys/visai nepažymės jokios reikšmės, šis ekonominio vertinimo kriterijus bus vertinamas 0. </w:t>
      </w:r>
    </w:p>
    <w:p w14:paraId="5F3BEB6C" w14:textId="77777777" w:rsidR="00F31D02" w:rsidRDefault="00F31D02" w:rsidP="00F31D02">
      <w:pPr>
        <w:suppressAutoHyphens/>
        <w:jc w:val="both"/>
        <w:rPr>
          <w:rFonts w:ascii="Arial" w:hAnsi="Arial" w:cs="Arial"/>
          <w:sz w:val="22"/>
          <w:szCs w:val="22"/>
          <w:lang w:val="lt-LT"/>
        </w:rPr>
      </w:pPr>
    </w:p>
    <w:p w14:paraId="1BDCBE48" w14:textId="77777777" w:rsidR="00F31D02" w:rsidRPr="00F31D02" w:rsidRDefault="00F31D02" w:rsidP="00F31D02">
      <w:pPr>
        <w:suppressAutoHyphens/>
        <w:jc w:val="both"/>
        <w:rPr>
          <w:rFonts w:ascii="Arial" w:hAnsi="Arial" w:cs="Arial"/>
          <w:sz w:val="22"/>
          <w:szCs w:val="22"/>
          <w:lang w:val="lt-LT"/>
        </w:rPr>
      </w:pPr>
    </w:p>
    <w:p w14:paraId="4C7515E5" w14:textId="31A6B0B5" w:rsidR="00080233" w:rsidRPr="0051006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51006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EA41" w14:textId="77777777" w:rsidR="00BD3828" w:rsidRDefault="00BD3828" w:rsidP="00506F53">
      <w:r>
        <w:separator/>
      </w:r>
    </w:p>
  </w:endnote>
  <w:endnote w:type="continuationSeparator" w:id="0">
    <w:p w14:paraId="66BFC9BB" w14:textId="77777777" w:rsidR="00BD3828" w:rsidRDefault="00BD3828" w:rsidP="00506F53">
      <w:r>
        <w:continuationSeparator/>
      </w:r>
    </w:p>
  </w:endnote>
  <w:endnote w:type="continuationNotice" w:id="1">
    <w:p w14:paraId="4A589514" w14:textId="77777777" w:rsidR="00BD3828" w:rsidRDefault="00BD3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598E0" w14:textId="77777777" w:rsidR="00BD3828" w:rsidRDefault="00BD3828" w:rsidP="00506F53">
      <w:r>
        <w:separator/>
      </w:r>
    </w:p>
  </w:footnote>
  <w:footnote w:type="continuationSeparator" w:id="0">
    <w:p w14:paraId="45D72669" w14:textId="77777777" w:rsidR="00BD3828" w:rsidRDefault="00BD3828" w:rsidP="00506F53">
      <w:r>
        <w:continuationSeparator/>
      </w:r>
    </w:p>
  </w:footnote>
  <w:footnote w:type="continuationNotice" w:id="1">
    <w:p w14:paraId="3962CF95" w14:textId="77777777" w:rsidR="00BD3828" w:rsidRDefault="00BD38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F5CB" w14:textId="4F28DB98" w:rsidR="00805BFE" w:rsidRDefault="00805B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63292"/>
    <w:rsid w:val="0017154D"/>
    <w:rsid w:val="00171C63"/>
    <w:rsid w:val="00176BFD"/>
    <w:rsid w:val="00182EB1"/>
    <w:rsid w:val="001919A1"/>
    <w:rsid w:val="0019287E"/>
    <w:rsid w:val="001931A3"/>
    <w:rsid w:val="001A0E28"/>
    <w:rsid w:val="001A566B"/>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5133"/>
    <w:rsid w:val="002F1541"/>
    <w:rsid w:val="002F2EB7"/>
    <w:rsid w:val="002F51A6"/>
    <w:rsid w:val="003360E6"/>
    <w:rsid w:val="00355747"/>
    <w:rsid w:val="00366FEE"/>
    <w:rsid w:val="00370D48"/>
    <w:rsid w:val="00370E79"/>
    <w:rsid w:val="00372045"/>
    <w:rsid w:val="0038098D"/>
    <w:rsid w:val="00391FAA"/>
    <w:rsid w:val="003929DA"/>
    <w:rsid w:val="00396AFB"/>
    <w:rsid w:val="003A00C8"/>
    <w:rsid w:val="003A4E46"/>
    <w:rsid w:val="003A7424"/>
    <w:rsid w:val="003C51D0"/>
    <w:rsid w:val="003D36C2"/>
    <w:rsid w:val="003D6CF6"/>
    <w:rsid w:val="003E0C7D"/>
    <w:rsid w:val="00404AA3"/>
    <w:rsid w:val="00420953"/>
    <w:rsid w:val="00421C40"/>
    <w:rsid w:val="00434C04"/>
    <w:rsid w:val="00462137"/>
    <w:rsid w:val="00474516"/>
    <w:rsid w:val="00475071"/>
    <w:rsid w:val="00476F66"/>
    <w:rsid w:val="004869B2"/>
    <w:rsid w:val="00486CC4"/>
    <w:rsid w:val="004879CD"/>
    <w:rsid w:val="0049100A"/>
    <w:rsid w:val="004A4F6B"/>
    <w:rsid w:val="004B0F3D"/>
    <w:rsid w:val="004B3523"/>
    <w:rsid w:val="004B67A5"/>
    <w:rsid w:val="004C28FE"/>
    <w:rsid w:val="004C6B64"/>
    <w:rsid w:val="004D4961"/>
    <w:rsid w:val="004F197B"/>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086A"/>
    <w:rsid w:val="00595AAF"/>
    <w:rsid w:val="005A4AC5"/>
    <w:rsid w:val="005B3169"/>
    <w:rsid w:val="005C6210"/>
    <w:rsid w:val="005D3F74"/>
    <w:rsid w:val="005E248F"/>
    <w:rsid w:val="005F0CDC"/>
    <w:rsid w:val="005F0D1B"/>
    <w:rsid w:val="005F4F68"/>
    <w:rsid w:val="00603F3A"/>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16B7F"/>
    <w:rsid w:val="00727BB9"/>
    <w:rsid w:val="00732048"/>
    <w:rsid w:val="007376E5"/>
    <w:rsid w:val="00742151"/>
    <w:rsid w:val="007477BC"/>
    <w:rsid w:val="007623AC"/>
    <w:rsid w:val="00763E8D"/>
    <w:rsid w:val="00781A24"/>
    <w:rsid w:val="00782260"/>
    <w:rsid w:val="00786817"/>
    <w:rsid w:val="007A179D"/>
    <w:rsid w:val="007B78F6"/>
    <w:rsid w:val="007E3E4E"/>
    <w:rsid w:val="00801573"/>
    <w:rsid w:val="00805BFE"/>
    <w:rsid w:val="00810A9A"/>
    <w:rsid w:val="008177A2"/>
    <w:rsid w:val="00831364"/>
    <w:rsid w:val="0083401A"/>
    <w:rsid w:val="00834ACA"/>
    <w:rsid w:val="008352BF"/>
    <w:rsid w:val="008457B2"/>
    <w:rsid w:val="0084619E"/>
    <w:rsid w:val="00862551"/>
    <w:rsid w:val="00862FCE"/>
    <w:rsid w:val="008636AD"/>
    <w:rsid w:val="00865087"/>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3659"/>
    <w:rsid w:val="00903982"/>
    <w:rsid w:val="0092125A"/>
    <w:rsid w:val="00931404"/>
    <w:rsid w:val="00933B10"/>
    <w:rsid w:val="00942395"/>
    <w:rsid w:val="00972BF6"/>
    <w:rsid w:val="00974801"/>
    <w:rsid w:val="00983799"/>
    <w:rsid w:val="00983CF3"/>
    <w:rsid w:val="009A5D67"/>
    <w:rsid w:val="009B7A14"/>
    <w:rsid w:val="009C5548"/>
    <w:rsid w:val="009D376F"/>
    <w:rsid w:val="009E57D9"/>
    <w:rsid w:val="009E7485"/>
    <w:rsid w:val="009F6F0D"/>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8588C"/>
    <w:rsid w:val="00A94680"/>
    <w:rsid w:val="00A96B31"/>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47B0"/>
    <w:rsid w:val="00B5177B"/>
    <w:rsid w:val="00B51F7A"/>
    <w:rsid w:val="00B56F52"/>
    <w:rsid w:val="00B624AC"/>
    <w:rsid w:val="00B71220"/>
    <w:rsid w:val="00B74E4A"/>
    <w:rsid w:val="00B91DB1"/>
    <w:rsid w:val="00B91F75"/>
    <w:rsid w:val="00B9716F"/>
    <w:rsid w:val="00BA1CE6"/>
    <w:rsid w:val="00BB0B14"/>
    <w:rsid w:val="00BC68EE"/>
    <w:rsid w:val="00BD3828"/>
    <w:rsid w:val="00BD4C40"/>
    <w:rsid w:val="00BE122C"/>
    <w:rsid w:val="00C44CFE"/>
    <w:rsid w:val="00C45126"/>
    <w:rsid w:val="00C514C5"/>
    <w:rsid w:val="00C60EF9"/>
    <w:rsid w:val="00C62F02"/>
    <w:rsid w:val="00C62F7D"/>
    <w:rsid w:val="00C66331"/>
    <w:rsid w:val="00C714E9"/>
    <w:rsid w:val="00C72B3E"/>
    <w:rsid w:val="00CA47A3"/>
    <w:rsid w:val="00CA47EF"/>
    <w:rsid w:val="00CC275C"/>
    <w:rsid w:val="00CC2896"/>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B1D2C"/>
    <w:rsid w:val="00DC443C"/>
    <w:rsid w:val="00DC6634"/>
    <w:rsid w:val="00DC74C9"/>
    <w:rsid w:val="00DD3DB8"/>
    <w:rsid w:val="00DD57BA"/>
    <w:rsid w:val="00DE03B5"/>
    <w:rsid w:val="00DE1AD2"/>
    <w:rsid w:val="00DE23C6"/>
    <w:rsid w:val="00DE6CE9"/>
    <w:rsid w:val="00DF362B"/>
    <w:rsid w:val="00DF5E15"/>
    <w:rsid w:val="00E15B29"/>
    <w:rsid w:val="00E2051A"/>
    <w:rsid w:val="00E30278"/>
    <w:rsid w:val="00E36F48"/>
    <w:rsid w:val="00E4205C"/>
    <w:rsid w:val="00E5595A"/>
    <w:rsid w:val="00E747BD"/>
    <w:rsid w:val="00E8445B"/>
    <w:rsid w:val="00E844FC"/>
    <w:rsid w:val="00E91F87"/>
    <w:rsid w:val="00EA605E"/>
    <w:rsid w:val="00EB1B05"/>
    <w:rsid w:val="00EB65F5"/>
    <w:rsid w:val="00EE390C"/>
    <w:rsid w:val="00EE665A"/>
    <w:rsid w:val="00EE669B"/>
    <w:rsid w:val="00EE6957"/>
    <w:rsid w:val="00EF0B80"/>
    <w:rsid w:val="00EF2C4D"/>
    <w:rsid w:val="00EF46C8"/>
    <w:rsid w:val="00EF516B"/>
    <w:rsid w:val="00F01859"/>
    <w:rsid w:val="00F126C3"/>
    <w:rsid w:val="00F1493E"/>
    <w:rsid w:val="00F20331"/>
    <w:rsid w:val="00F249F3"/>
    <w:rsid w:val="00F26471"/>
    <w:rsid w:val="00F31D02"/>
    <w:rsid w:val="00F454B5"/>
    <w:rsid w:val="00F52C5A"/>
    <w:rsid w:val="00F5727C"/>
    <w:rsid w:val="00F677A1"/>
    <w:rsid w:val="00F834C8"/>
    <w:rsid w:val="00F91B55"/>
    <w:rsid w:val="00F954A6"/>
    <w:rsid w:val="00FB7435"/>
    <w:rsid w:val="00FB74A2"/>
    <w:rsid w:val="00FB794C"/>
    <w:rsid w:val="00FC0800"/>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B2524583-F2BA-46B5-B9E9-075EAB249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1819</Words>
  <Characters>1037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Irena Kudzinskienė</cp:lastModifiedBy>
  <cp:revision>5</cp:revision>
  <dcterms:created xsi:type="dcterms:W3CDTF">2026-03-17T10:38:00Z</dcterms:created>
  <dcterms:modified xsi:type="dcterms:W3CDTF">2026-03-24T07:33:00Z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